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86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>профессиональное образовательное учреждение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 «Ребрихинский лицей профессионального образования»</w:t>
      </w:r>
    </w:p>
    <w:p w:rsidR="00D467C3" w:rsidRDefault="00D467C3" w:rsidP="00800A6E">
      <w:pPr>
        <w:jc w:val="center"/>
      </w:pPr>
    </w:p>
    <w:p w:rsidR="00B95C7A" w:rsidRDefault="00B95C7A" w:rsidP="00800A6E">
      <w:pPr>
        <w:jc w:val="center"/>
      </w:pPr>
    </w:p>
    <w:p w:rsidR="00B95C7A" w:rsidRPr="00330BAC" w:rsidRDefault="00B95C7A" w:rsidP="00800A6E">
      <w:pPr>
        <w:jc w:val="center"/>
      </w:pPr>
    </w:p>
    <w:p w:rsidR="00415F86" w:rsidRPr="00FF2FAF" w:rsidRDefault="00B95C7A" w:rsidP="00415F86">
      <w:pPr>
        <w:suppressAutoHyphens/>
        <w:spacing w:line="0" w:lineRule="atLeast"/>
        <w:ind w:firstLine="5744"/>
        <w:jc w:val="right"/>
      </w:pPr>
      <w:r>
        <w:t>Приложение к ПП</w:t>
      </w:r>
      <w:r w:rsidR="00415F86" w:rsidRPr="00FF2FAF">
        <w:t>С</w:t>
      </w:r>
      <w:r>
        <w:t>СЗ</w:t>
      </w:r>
      <w:r w:rsidR="00415F86" w:rsidRPr="00FF2FAF">
        <w:t xml:space="preserve"> </w:t>
      </w:r>
      <w:proofErr w:type="gramStart"/>
      <w:r w:rsidR="00415F86" w:rsidRPr="00FF2FAF">
        <w:t>Утверждена</w:t>
      </w:r>
      <w:proofErr w:type="gramEnd"/>
      <w:r w:rsidR="00415F86" w:rsidRPr="00FF2FAF">
        <w:t xml:space="preserve"> приказом директора 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415F86" w:rsidRPr="00FF2FAF" w:rsidRDefault="00415F86" w:rsidP="00415F86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ED481A" w:rsidRDefault="00ED481A" w:rsidP="00ED481A">
      <w:pPr>
        <w:jc w:val="right"/>
        <w:rPr>
          <w:b/>
          <w:sz w:val="28"/>
          <w:szCs w:val="28"/>
        </w:rPr>
      </w:pPr>
    </w:p>
    <w:p w:rsidR="00ED481A" w:rsidRDefault="00ED481A" w:rsidP="00ED4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КАЛЕНДАРНО-ТЕМАТИЧЕСКИЙ ПЛАН</w:t>
      </w:r>
    </w:p>
    <w:p w:rsidR="00ED481A" w:rsidRDefault="00ED481A" w:rsidP="00ED4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ОБЩЕпрофессиональной УЧЕБНОЙ ДИСЦИПЛИНЫ</w:t>
      </w:r>
    </w:p>
    <w:p w:rsidR="00ED481A" w:rsidRDefault="00ED481A" w:rsidP="00ED4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</w:p>
    <w:p w:rsidR="00ED481A" w:rsidRPr="00867A5D" w:rsidRDefault="00ED481A" w:rsidP="00ED481A">
      <w:pPr>
        <w:jc w:val="center"/>
        <w:rPr>
          <w:b/>
        </w:rPr>
      </w:pPr>
      <w:r w:rsidRPr="00867A5D">
        <w:rPr>
          <w:b/>
        </w:rPr>
        <w:t>«ОП.</w:t>
      </w:r>
      <w:r w:rsidR="00B95C7A" w:rsidRPr="00B95C7A">
        <w:rPr>
          <w:b/>
        </w:rPr>
        <w:t>13</w:t>
      </w:r>
      <w:r w:rsidR="00B95C7A">
        <w:rPr>
          <w:b/>
          <w:color w:val="FF0000"/>
        </w:rPr>
        <w:t xml:space="preserve"> </w:t>
      </w:r>
      <w:r>
        <w:rPr>
          <w:b/>
        </w:rPr>
        <w:t>БЕЗОПАСНОСТЬ ЖИЗНЕДЕЯТЕЛЬНОСТИ</w:t>
      </w:r>
      <w:r w:rsidRPr="00867A5D">
        <w:rPr>
          <w:b/>
        </w:rPr>
        <w:t>»</w:t>
      </w:r>
    </w:p>
    <w:p w:rsidR="00ED481A" w:rsidRDefault="00ED481A" w:rsidP="00ED481A">
      <w:pPr>
        <w:spacing w:line="0" w:lineRule="atLeast"/>
        <w:jc w:val="center"/>
      </w:pPr>
      <w:r>
        <w:t xml:space="preserve">Специальность СПО: </w:t>
      </w:r>
      <w:r>
        <w:rPr>
          <w:u w:val="single"/>
        </w:rPr>
        <w:t>35.02.16  Эксплуатация и ремонт сельскохозяйственной техники и оборудования</w:t>
      </w:r>
    </w:p>
    <w:p w:rsidR="00ED481A" w:rsidRDefault="00ED481A" w:rsidP="00ED481A">
      <w:pPr>
        <w:spacing w:line="0" w:lineRule="atLeast"/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81A" w:rsidRDefault="00ED481A" w:rsidP="00ED481A">
      <w:pPr>
        <w:jc w:val="center"/>
      </w:pPr>
      <w:r>
        <w:t>Квалификация – техник – механик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ED481A" w:rsidRPr="00853232" w:rsidRDefault="00ED481A" w:rsidP="00ED481A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="00B95C7A">
        <w:rPr>
          <w:bCs/>
          <w:u w:val="single"/>
        </w:rPr>
        <w:t xml:space="preserve"> 4 </w:t>
      </w:r>
      <w:r w:rsidRPr="00853232">
        <w:rPr>
          <w:bCs/>
        </w:rPr>
        <w:t>Группа</w:t>
      </w:r>
      <w:r>
        <w:rPr>
          <w:bCs/>
        </w:rPr>
        <w:t xml:space="preserve"> 101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jc w:val="both"/>
      </w:pPr>
    </w:p>
    <w:p w:rsidR="008949B3" w:rsidRPr="00FF2FAF" w:rsidRDefault="00ED481A" w:rsidP="008949B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8949B3" w:rsidRPr="00FF2FAF" w:rsidRDefault="008949B3" w:rsidP="008949B3">
      <w:pPr>
        <w:jc w:val="both"/>
      </w:pPr>
    </w:p>
    <w:p w:rsidR="008949B3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8949B3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 w:rsidR="00D50383">
        <w:rPr>
          <w:bCs/>
        </w:rPr>
        <w:t>БЖ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8949B3" w:rsidRPr="00FF2FAF" w:rsidRDefault="008949B3" w:rsidP="00B95C7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proofErr w:type="spellStart"/>
      <w:r w:rsidR="00D50383">
        <w:t>Щербановский</w:t>
      </w:r>
      <w:proofErr w:type="spellEnd"/>
      <w:r w:rsidR="00D50383">
        <w:t xml:space="preserve"> В.Д. преподаватель</w:t>
      </w:r>
      <w:r w:rsidR="00B95C7A">
        <w:t xml:space="preserve"> первой квалификационной категории</w:t>
      </w:r>
    </w:p>
    <w:p w:rsidR="008949B3" w:rsidRPr="00FF2FAF" w:rsidRDefault="008949B3" w:rsidP="008949B3">
      <w:pPr>
        <w:widowControl w:val="0"/>
        <w:suppressAutoHyphens/>
      </w:pPr>
    </w:p>
    <w:p w:rsidR="00B95C7A" w:rsidRPr="008B7C6F" w:rsidRDefault="00B95C7A" w:rsidP="00B95C7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E36D4">
        <w:t>Рекомендована</w:t>
      </w:r>
      <w:proofErr w:type="gramEnd"/>
      <w:r w:rsidRPr="00DE36D4">
        <w:t xml:space="preserve"> методической комиссией (МК) преподавателей </w:t>
      </w:r>
      <w:proofErr w:type="spellStart"/>
      <w:r w:rsidRPr="00DE36D4">
        <w:t>обще</w:t>
      </w:r>
      <w:r>
        <w:t>профессиональных</w:t>
      </w:r>
      <w:proofErr w:type="spellEnd"/>
      <w:r>
        <w:t xml:space="preserve"> дисциплин и профессиональных модулей по профессиям и специальностям 35.00.00</w:t>
      </w:r>
    </w:p>
    <w:p w:rsidR="00ED481A" w:rsidRPr="008B7C6F" w:rsidRDefault="00ED481A" w:rsidP="00ED48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Председатель МК ________________ </w:t>
      </w:r>
      <w:r w:rsidR="00B95C7A">
        <w:t>(</w:t>
      </w:r>
      <w:proofErr w:type="spellStart"/>
      <w:r w:rsidR="00B95C7A">
        <w:t>А.В.Настенко</w:t>
      </w:r>
      <w:proofErr w:type="spellEnd"/>
      <w:r w:rsidR="00B95C7A">
        <w:t>)</w:t>
      </w:r>
    </w:p>
    <w:p w:rsidR="00ED481A" w:rsidRPr="008B7C6F" w:rsidRDefault="00ED481A" w:rsidP="00ED48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 w:rsidRPr="008B7C6F">
        <w:rPr>
          <w:sz w:val="16"/>
          <w:szCs w:val="16"/>
        </w:rPr>
        <w:t>подпись               инициалы, фамилия</w:t>
      </w:r>
    </w:p>
    <w:p w:rsidR="00ED481A" w:rsidRPr="008B7C6F" w:rsidRDefault="00ED481A" w:rsidP="00ED481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ED481A" w:rsidRPr="008B7C6F" w:rsidRDefault="00ED481A" w:rsidP="00ED481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ED481A" w:rsidRPr="008B7C6F" w:rsidRDefault="00ED481A" w:rsidP="00ED48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Согласована </w:t>
      </w:r>
      <w:r w:rsidRPr="008B7C6F">
        <w:rPr>
          <w:u w:val="single"/>
        </w:rPr>
        <w:t xml:space="preserve">заместитель директора по </w:t>
      </w:r>
      <w:r>
        <w:rPr>
          <w:u w:val="single"/>
        </w:rPr>
        <w:t>УПР</w:t>
      </w:r>
      <w:r w:rsidRPr="008B7C6F">
        <w:t xml:space="preserve"> ________________ (</w:t>
      </w:r>
      <w:r>
        <w:rPr>
          <w:u w:val="single"/>
        </w:rPr>
        <w:t>В.А. Алпатов</w:t>
      </w:r>
      <w:r w:rsidRPr="008B7C6F">
        <w:t>)</w:t>
      </w:r>
    </w:p>
    <w:p w:rsidR="00ED481A" w:rsidRPr="008B7C6F" w:rsidRDefault="00ED481A" w:rsidP="00ED48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 w:rsidRPr="008B7C6F">
        <w:rPr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ED481A" w:rsidRDefault="00ED481A" w:rsidP="008949B3">
      <w:pPr>
        <w:jc w:val="both"/>
        <w:rPr>
          <w:sz w:val="26"/>
          <w:szCs w:val="26"/>
          <w:lang w:eastAsia="en-US"/>
        </w:rPr>
        <w:sectPr w:rsidR="00ED481A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481A" w:rsidRPr="00922007" w:rsidRDefault="00ED481A" w:rsidP="00ED481A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843"/>
        <w:gridCol w:w="1418"/>
        <w:gridCol w:w="1275"/>
        <w:gridCol w:w="1276"/>
        <w:gridCol w:w="1382"/>
      </w:tblGrid>
      <w:tr w:rsidR="00ED481A" w:rsidRPr="00853232" w:rsidTr="00B95C7A">
        <w:tc>
          <w:tcPr>
            <w:tcW w:w="1101" w:type="dxa"/>
            <w:vMerge w:val="restart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8469" w:type="dxa"/>
            <w:gridSpan w:val="6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ED481A" w:rsidRPr="00853232" w:rsidTr="00B95C7A">
        <w:tc>
          <w:tcPr>
            <w:tcW w:w="1101" w:type="dxa"/>
            <w:vMerge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</w:p>
        </w:tc>
        <w:tc>
          <w:tcPr>
            <w:tcW w:w="5811" w:type="dxa"/>
            <w:gridSpan w:val="4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76" w:type="dxa"/>
            <w:vMerge w:val="restart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382" w:type="dxa"/>
            <w:vMerge w:val="restart"/>
          </w:tcPr>
          <w:p w:rsidR="00ED481A" w:rsidRPr="00853232" w:rsidRDefault="00B95C7A" w:rsidP="00ED481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Курсовой </w:t>
            </w:r>
            <w:r w:rsidR="00ED481A" w:rsidRPr="00853232">
              <w:rPr>
                <w:bCs/>
              </w:rPr>
              <w:t>проект</w:t>
            </w:r>
          </w:p>
        </w:tc>
      </w:tr>
      <w:tr w:rsidR="00ED481A" w:rsidRPr="00853232" w:rsidTr="00B95C7A">
        <w:tc>
          <w:tcPr>
            <w:tcW w:w="1101" w:type="dxa"/>
            <w:vMerge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418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  <w:r>
              <w:rPr>
                <w:bCs/>
              </w:rPr>
              <w:t>ные работы</w:t>
            </w:r>
          </w:p>
        </w:tc>
        <w:tc>
          <w:tcPr>
            <w:tcW w:w="1276" w:type="dxa"/>
            <w:vMerge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</w:p>
        </w:tc>
        <w:tc>
          <w:tcPr>
            <w:tcW w:w="1382" w:type="dxa"/>
            <w:vMerge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</w:p>
        </w:tc>
      </w:tr>
      <w:tr w:rsidR="00ED481A" w:rsidRPr="00853232" w:rsidTr="00B95C7A">
        <w:tc>
          <w:tcPr>
            <w:tcW w:w="1101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82" w:type="dxa"/>
          </w:tcPr>
          <w:p w:rsidR="00ED481A" w:rsidRPr="00853232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ED481A" w:rsidRPr="00853232" w:rsidTr="00B95C7A">
        <w:tc>
          <w:tcPr>
            <w:tcW w:w="1101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1843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418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82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D481A" w:rsidRPr="00853232" w:rsidTr="00B95C7A">
        <w:tc>
          <w:tcPr>
            <w:tcW w:w="1101" w:type="dxa"/>
          </w:tcPr>
          <w:p w:rsidR="00ED481A" w:rsidRPr="00853232" w:rsidRDefault="00B95C7A" w:rsidP="00ED481A">
            <w:pPr>
              <w:jc w:val="center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75" w:type="dxa"/>
          </w:tcPr>
          <w:p w:rsidR="00ED481A" w:rsidRPr="00243290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843" w:type="dxa"/>
          </w:tcPr>
          <w:p w:rsidR="00ED481A" w:rsidRPr="00243290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18" w:type="dxa"/>
          </w:tcPr>
          <w:p w:rsidR="00ED481A" w:rsidRPr="00243290" w:rsidRDefault="00ED481A" w:rsidP="00ED481A">
            <w:pPr>
              <w:jc w:val="center"/>
              <w:rPr>
                <w:b/>
                <w:bCs/>
              </w:rPr>
            </w:pPr>
            <w:r w:rsidRPr="00243290">
              <w:rPr>
                <w:b/>
                <w:bCs/>
              </w:rPr>
              <w:t>-</w:t>
            </w:r>
          </w:p>
        </w:tc>
        <w:tc>
          <w:tcPr>
            <w:tcW w:w="1275" w:type="dxa"/>
          </w:tcPr>
          <w:p w:rsidR="00ED481A" w:rsidRPr="00243290" w:rsidRDefault="00ED481A" w:rsidP="00ED481A">
            <w:pPr>
              <w:jc w:val="center"/>
              <w:rPr>
                <w:b/>
                <w:bCs/>
              </w:rPr>
            </w:pPr>
            <w:r w:rsidRPr="00243290"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ED481A" w:rsidRPr="00243290" w:rsidRDefault="00ED481A" w:rsidP="00ED4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82" w:type="dxa"/>
          </w:tcPr>
          <w:p w:rsidR="00ED481A" w:rsidRPr="00853232" w:rsidRDefault="00ED481A" w:rsidP="00ED48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95C7A" w:rsidRPr="00853232" w:rsidTr="006A6810">
        <w:tc>
          <w:tcPr>
            <w:tcW w:w="9570" w:type="dxa"/>
            <w:gridSpan w:val="7"/>
          </w:tcPr>
          <w:p w:rsidR="00B95C7A" w:rsidRDefault="00B95C7A" w:rsidP="00ED481A">
            <w:pPr>
              <w:jc w:val="center"/>
              <w:rPr>
                <w:bCs/>
              </w:rPr>
            </w:pPr>
            <w:r>
              <w:rPr>
                <w:bCs/>
              </w:rPr>
              <w:t>Всего – 68 часов</w:t>
            </w:r>
          </w:p>
        </w:tc>
      </w:tr>
    </w:tbl>
    <w:p w:rsidR="00ED481A" w:rsidRPr="00CE443F" w:rsidRDefault="00ED481A" w:rsidP="00ED481A">
      <w:pPr>
        <w:jc w:val="both"/>
        <w:rPr>
          <w:b/>
          <w:color w:val="FF0000"/>
          <w:sz w:val="28"/>
          <w:szCs w:val="28"/>
        </w:rPr>
      </w:pPr>
    </w:p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Default="00D0228F" w:rsidP="00D0228F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ОБЖ</w:t>
      </w:r>
      <w:r w:rsidRPr="00FF2FAF">
        <w:rPr>
          <w:b/>
        </w:rPr>
        <w:t xml:space="preserve">: </w:t>
      </w:r>
    </w:p>
    <w:p w:rsidR="00B95C7A" w:rsidRDefault="00B95C7A" w:rsidP="00D0228F">
      <w:pPr>
        <w:jc w:val="both"/>
        <w:rPr>
          <w:b/>
        </w:rPr>
      </w:pPr>
    </w:p>
    <w:p w:rsidR="00B95C7A" w:rsidRDefault="00B95C7A" w:rsidP="00D0228F">
      <w:pPr>
        <w:jc w:val="both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799"/>
        <w:gridCol w:w="4320"/>
      </w:tblGrid>
      <w:tr w:rsidR="00ED481A" w:rsidRPr="00BB1A7F" w:rsidTr="00ED481A">
        <w:trPr>
          <w:trHeight w:val="649"/>
        </w:trPr>
        <w:tc>
          <w:tcPr>
            <w:tcW w:w="1129" w:type="dxa"/>
            <w:hideMark/>
          </w:tcPr>
          <w:p w:rsidR="00ED481A" w:rsidRPr="00BB1A7F" w:rsidRDefault="00ED481A" w:rsidP="00ED481A">
            <w:pPr>
              <w:jc w:val="center"/>
            </w:pPr>
            <w:r w:rsidRPr="00BB1A7F">
              <w:t>Код ПК, ОК</w:t>
            </w:r>
          </w:p>
        </w:tc>
        <w:tc>
          <w:tcPr>
            <w:tcW w:w="3799" w:type="dxa"/>
            <w:hideMark/>
          </w:tcPr>
          <w:p w:rsidR="00ED481A" w:rsidRPr="00BB1A7F" w:rsidRDefault="00ED481A" w:rsidP="00ED481A">
            <w:pPr>
              <w:jc w:val="center"/>
            </w:pPr>
            <w:r w:rsidRPr="00BB1A7F">
              <w:t>Умения</w:t>
            </w:r>
          </w:p>
        </w:tc>
        <w:tc>
          <w:tcPr>
            <w:tcW w:w="4320" w:type="dxa"/>
            <w:hideMark/>
          </w:tcPr>
          <w:p w:rsidR="00ED481A" w:rsidRPr="00BB1A7F" w:rsidRDefault="00ED481A" w:rsidP="00ED481A">
            <w:pPr>
              <w:jc w:val="center"/>
            </w:pPr>
            <w:r w:rsidRPr="00BB1A7F">
              <w:t>Знания</w:t>
            </w:r>
          </w:p>
        </w:tc>
      </w:tr>
      <w:tr w:rsidR="00ED481A" w:rsidRPr="00BB1A7F" w:rsidTr="00ED481A">
        <w:trPr>
          <w:trHeight w:val="212"/>
        </w:trPr>
        <w:tc>
          <w:tcPr>
            <w:tcW w:w="1129" w:type="dxa"/>
          </w:tcPr>
          <w:p w:rsidR="00ED481A" w:rsidRPr="00BB1A7F" w:rsidRDefault="00ED481A" w:rsidP="00ED481A">
            <w:pPr>
              <w:jc w:val="center"/>
            </w:pPr>
            <w:r w:rsidRPr="00BB1A7F">
              <w:t>ОК01, ОК02, ОК04, ОК06, ОК07, ОК09, ОК10</w:t>
            </w:r>
          </w:p>
        </w:tc>
        <w:tc>
          <w:tcPr>
            <w:tcW w:w="3799" w:type="dxa"/>
          </w:tcPr>
          <w:p w:rsidR="00ED481A" w:rsidRPr="00BB1A7F" w:rsidRDefault="00ED481A" w:rsidP="00ED481A">
            <w:r w:rsidRPr="00BB1A7F"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ED481A" w:rsidRPr="00BB1A7F" w:rsidRDefault="00ED481A" w:rsidP="00ED481A">
            <w:r w:rsidRPr="00BB1A7F"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ED481A" w:rsidRPr="00BB1A7F" w:rsidRDefault="00ED481A" w:rsidP="00ED481A">
            <w:r w:rsidRPr="00BB1A7F"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ED481A" w:rsidRPr="00BB1A7F" w:rsidRDefault="00ED481A" w:rsidP="00ED481A">
            <w:r w:rsidRPr="00BB1A7F"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ED481A" w:rsidRPr="00BB1A7F" w:rsidRDefault="00ED481A" w:rsidP="00ED481A">
            <w:r w:rsidRPr="00BB1A7F"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ED481A" w:rsidRPr="00BB1A7F" w:rsidRDefault="00ED481A" w:rsidP="00ED481A">
            <w:r w:rsidRPr="00BB1A7F">
              <w:t xml:space="preserve">- владеть способами бесконфликтного общения и </w:t>
            </w:r>
            <w:proofErr w:type="spellStart"/>
            <w:r w:rsidRPr="00BB1A7F">
              <w:t>саморегуляции</w:t>
            </w:r>
            <w:proofErr w:type="spellEnd"/>
            <w:r w:rsidRPr="00BB1A7F">
              <w:t xml:space="preserve"> в повседневной деятельности и экстремальных </w:t>
            </w:r>
            <w:r w:rsidRPr="00BB1A7F">
              <w:lastRenderedPageBreak/>
              <w:t xml:space="preserve">условиях военной службы; </w:t>
            </w:r>
          </w:p>
          <w:p w:rsidR="00ED481A" w:rsidRPr="00BB1A7F" w:rsidRDefault="00ED481A" w:rsidP="00ED481A">
            <w:pPr>
              <w:rPr>
                <w:b/>
              </w:rPr>
            </w:pPr>
            <w:r w:rsidRPr="00BB1A7F">
              <w:t>- оказывать первую помощь пострадавшим.</w:t>
            </w:r>
          </w:p>
        </w:tc>
        <w:tc>
          <w:tcPr>
            <w:tcW w:w="4320" w:type="dxa"/>
          </w:tcPr>
          <w:p w:rsidR="00ED481A" w:rsidRPr="00BB1A7F" w:rsidRDefault="00ED481A" w:rsidP="00ED481A">
            <w:r w:rsidRPr="00BB1A7F"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ED481A" w:rsidRPr="00BB1A7F" w:rsidRDefault="00ED481A" w:rsidP="00ED481A">
            <w:r w:rsidRPr="00BB1A7F"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ED481A" w:rsidRPr="00BB1A7F" w:rsidRDefault="00ED481A" w:rsidP="00ED481A">
            <w:r w:rsidRPr="00BB1A7F">
              <w:t xml:space="preserve">- задачи и основные мероприятия гражданской обороны; </w:t>
            </w:r>
          </w:p>
          <w:p w:rsidR="00ED481A" w:rsidRPr="00BB1A7F" w:rsidRDefault="00ED481A" w:rsidP="00ED481A">
            <w:r w:rsidRPr="00BB1A7F">
              <w:t xml:space="preserve">- способы защиты населения от оружия массового поражения; </w:t>
            </w:r>
          </w:p>
          <w:p w:rsidR="00ED481A" w:rsidRPr="00BB1A7F" w:rsidRDefault="00ED481A" w:rsidP="00ED481A">
            <w:r w:rsidRPr="00BB1A7F">
              <w:t xml:space="preserve">-меры пожарной безопасности и правила безопасного поведения при пожарах; </w:t>
            </w:r>
          </w:p>
          <w:p w:rsidR="00ED481A" w:rsidRPr="00BB1A7F" w:rsidRDefault="00ED481A" w:rsidP="00ED481A">
            <w:r w:rsidRPr="00BB1A7F"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ED481A" w:rsidRPr="00BB1A7F" w:rsidRDefault="00ED481A" w:rsidP="00ED481A">
            <w:r w:rsidRPr="00BB1A7F"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</w:t>
            </w:r>
            <w:r w:rsidRPr="00BB1A7F">
              <w:lastRenderedPageBreak/>
              <w:t xml:space="preserve">специальностям СПО; </w:t>
            </w:r>
          </w:p>
          <w:p w:rsidR="00ED481A" w:rsidRPr="00BB1A7F" w:rsidRDefault="00ED481A" w:rsidP="00ED481A">
            <w:pPr>
              <w:rPr>
                <w:b/>
              </w:rPr>
            </w:pPr>
            <w:r w:rsidRPr="00BB1A7F">
              <w:t>- порядок и правила оказания первой помощи пострадавшим.</w:t>
            </w:r>
          </w:p>
        </w:tc>
      </w:tr>
    </w:tbl>
    <w:p w:rsidR="00ED481A" w:rsidRPr="00FF2FAF" w:rsidRDefault="00ED481A" w:rsidP="00D0228F">
      <w:pPr>
        <w:jc w:val="both"/>
        <w:rPr>
          <w:b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21086" w:type="dxa"/>
        <w:tblLayout w:type="fixed"/>
        <w:tblLook w:val="04A0"/>
      </w:tblPr>
      <w:tblGrid>
        <w:gridCol w:w="817"/>
        <w:gridCol w:w="3630"/>
        <w:gridCol w:w="764"/>
        <w:gridCol w:w="146"/>
        <w:gridCol w:w="988"/>
        <w:gridCol w:w="142"/>
        <w:gridCol w:w="2268"/>
        <w:gridCol w:w="864"/>
        <w:gridCol w:w="13"/>
        <w:gridCol w:w="25"/>
        <w:gridCol w:w="941"/>
        <w:gridCol w:w="2711"/>
        <w:gridCol w:w="1825"/>
        <w:gridCol w:w="992"/>
        <w:gridCol w:w="992"/>
        <w:gridCol w:w="992"/>
        <w:gridCol w:w="992"/>
        <w:gridCol w:w="992"/>
        <w:gridCol w:w="992"/>
      </w:tblGrid>
      <w:tr w:rsidR="00D0228F" w:rsidRPr="00415F86" w:rsidTr="00D0228F">
        <w:trPr>
          <w:gridAfter w:val="6"/>
          <w:wAfter w:w="5952" w:type="dxa"/>
          <w:trHeight w:val="526"/>
        </w:trPr>
        <w:tc>
          <w:tcPr>
            <w:tcW w:w="817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10" w:type="dxa"/>
            <w:gridSpan w:val="2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88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410" w:type="dxa"/>
            <w:gridSpan w:val="2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Вид занятия</w:t>
            </w:r>
            <w:r w:rsidRPr="00317A29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711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  <w:r w:rsidR="00742036" w:rsidRPr="00317A29">
              <w:rPr>
                <w:b/>
                <w:bCs/>
                <w:sz w:val="24"/>
                <w:szCs w:val="24"/>
              </w:rPr>
              <w:t>/ внеаудиторная самостоятельная работа</w:t>
            </w:r>
          </w:p>
        </w:tc>
      </w:tr>
      <w:tr w:rsidR="00D0228F" w:rsidRPr="00053E2A" w:rsidTr="00D0228F">
        <w:trPr>
          <w:gridAfter w:val="6"/>
          <w:wAfter w:w="5952" w:type="dxa"/>
          <w:trHeight w:val="726"/>
        </w:trPr>
        <w:tc>
          <w:tcPr>
            <w:tcW w:w="817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10" w:type="dxa"/>
            <w:gridSpan w:val="2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8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Merge/>
          </w:tcPr>
          <w:p w:rsidR="00D0228F" w:rsidRPr="00FF2FAF" w:rsidRDefault="00D0228F" w:rsidP="00053E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Метапредметные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Предметные</w:t>
            </w:r>
          </w:p>
        </w:tc>
        <w:tc>
          <w:tcPr>
            <w:tcW w:w="2711" w:type="dxa"/>
            <w:vMerge/>
            <w:tcBorders>
              <w:right w:val="single" w:sz="4" w:space="0" w:color="auto"/>
            </w:tcBorders>
          </w:tcPr>
          <w:p w:rsidR="00D0228F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A446A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EA446A" w:rsidRPr="00053E2A" w:rsidRDefault="006535EB" w:rsidP="006535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="00EA446A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СЕМЕСТР</w:t>
            </w:r>
            <w:r w:rsidR="005C6CF7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56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724C3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45BA4" w:rsidRPr="00D45BA4" w:rsidRDefault="00D0228F" w:rsidP="00D45BA4">
            <w:pPr>
              <w:jc w:val="center"/>
              <w:rPr>
                <w:b/>
                <w:bCs/>
                <w:i/>
              </w:rPr>
            </w:pPr>
            <w:r w:rsidRPr="00053E2A">
              <w:rPr>
                <w:b/>
                <w:sz w:val="24"/>
                <w:szCs w:val="24"/>
              </w:rPr>
              <w:t xml:space="preserve">Раздел 1. </w:t>
            </w:r>
            <w:r w:rsidR="00D45BA4" w:rsidRPr="00D45BA4">
              <w:rPr>
                <w:b/>
                <w:bCs/>
                <w:i/>
              </w:rPr>
              <w:t>Чрезвычайные ситуации мирного и военного времени. Организация защиты населения и</w:t>
            </w:r>
          </w:p>
          <w:p w:rsidR="00D0228F" w:rsidRPr="00053E2A" w:rsidRDefault="00D45BA4" w:rsidP="00D45BA4">
            <w:pPr>
              <w:jc w:val="center"/>
              <w:rPr>
                <w:b/>
                <w:sz w:val="24"/>
                <w:szCs w:val="24"/>
              </w:rPr>
            </w:pPr>
            <w:r w:rsidRPr="00D45BA4">
              <w:rPr>
                <w:b/>
                <w:bCs/>
                <w:i/>
                <w:sz w:val="24"/>
                <w:szCs w:val="24"/>
              </w:rPr>
              <w:t>территорий в чрезвычайных ситуациях</w:t>
            </w:r>
            <w:r>
              <w:rPr>
                <w:b/>
                <w:bCs/>
                <w:i/>
                <w:sz w:val="24"/>
                <w:szCs w:val="24"/>
              </w:rPr>
              <w:t xml:space="preserve"> (1</w:t>
            </w:r>
            <w:r w:rsidR="001D5861">
              <w:rPr>
                <w:b/>
                <w:bCs/>
                <w:i/>
                <w:sz w:val="24"/>
                <w:szCs w:val="24"/>
              </w:rPr>
              <w:t>2</w:t>
            </w:r>
            <w:r>
              <w:rPr>
                <w:b/>
                <w:bCs/>
                <w:i/>
                <w:sz w:val="24"/>
                <w:szCs w:val="24"/>
              </w:rPr>
              <w:t xml:space="preserve"> часов)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45BA4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D45BA4" w:rsidRPr="00D45BA4" w:rsidRDefault="00D45BA4" w:rsidP="00D45BA4">
            <w:pPr>
              <w:rPr>
                <w:b/>
                <w:bCs/>
              </w:rPr>
            </w:pPr>
            <w:r w:rsidRPr="00D45BA4">
              <w:rPr>
                <w:b/>
                <w:bCs/>
              </w:rPr>
              <w:t>Нормативно-</w:t>
            </w:r>
          </w:p>
          <w:p w:rsidR="00D45BA4" w:rsidRPr="00D45BA4" w:rsidRDefault="00D45BA4" w:rsidP="00D45BA4">
            <w:pPr>
              <w:rPr>
                <w:b/>
                <w:bCs/>
              </w:rPr>
            </w:pPr>
            <w:r w:rsidRPr="00D45BA4">
              <w:rPr>
                <w:b/>
                <w:bCs/>
              </w:rPr>
              <w:t>правовая база</w:t>
            </w:r>
          </w:p>
          <w:p w:rsidR="00D45BA4" w:rsidRPr="00D45BA4" w:rsidRDefault="00D45BA4" w:rsidP="00D45BA4">
            <w:pPr>
              <w:rPr>
                <w:b/>
                <w:bCs/>
              </w:rPr>
            </w:pPr>
            <w:r w:rsidRPr="00D45BA4">
              <w:rPr>
                <w:b/>
                <w:bCs/>
              </w:rPr>
              <w:t>безопасности</w:t>
            </w:r>
          </w:p>
          <w:p w:rsidR="00D0228F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45BA4">
              <w:rPr>
                <w:b/>
                <w:bCs/>
              </w:rPr>
              <w:t>жизнедеятельности</w:t>
            </w:r>
          </w:p>
        </w:tc>
        <w:tc>
          <w:tcPr>
            <w:tcW w:w="764" w:type="dxa"/>
          </w:tcPr>
          <w:p w:rsidR="00D0228F" w:rsidRPr="00053E2A" w:rsidRDefault="0099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ED481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ED481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45BA4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D45BA4" w:rsidRPr="00D45BA4" w:rsidRDefault="00D45BA4" w:rsidP="00D45BA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45BA4">
              <w:rPr>
                <w:b/>
                <w:bCs/>
              </w:rPr>
              <w:t>Основные виды потенциальных опасностей и их</w:t>
            </w:r>
          </w:p>
          <w:p w:rsidR="00D0228F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45BA4">
              <w:rPr>
                <w:b/>
                <w:bCs/>
                <w:sz w:val="24"/>
                <w:szCs w:val="24"/>
              </w:rPr>
              <w:t>последствия</w:t>
            </w:r>
          </w:p>
        </w:tc>
        <w:tc>
          <w:tcPr>
            <w:tcW w:w="764" w:type="dxa"/>
          </w:tcPr>
          <w:p w:rsidR="00D0228F" w:rsidRPr="00053E2A" w:rsidRDefault="0099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Default="00D0228F" w:rsidP="00ED481A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Default="00D0228F" w:rsidP="00ED481A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-1.3</w:t>
            </w:r>
          </w:p>
        </w:tc>
      </w:tr>
      <w:tr w:rsidR="00D45BA4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3630" w:type="dxa"/>
          </w:tcPr>
          <w:p w:rsidR="00D45BA4" w:rsidRPr="00BB1A7F" w:rsidRDefault="00D45BA4" w:rsidP="00D45BA4">
            <w:pPr>
              <w:rPr>
                <w:bCs/>
              </w:rPr>
            </w:pPr>
            <w:r w:rsidRPr="00D45BA4">
              <w:rPr>
                <w:b/>
                <w:bCs/>
              </w:rPr>
              <w:t>Практическая работа №1</w:t>
            </w:r>
            <w:r w:rsidRPr="00BB1A7F">
              <w:rPr>
                <w:bCs/>
              </w:rPr>
              <w:t xml:space="preserve"> Основные способы пожаротушения и различные виды огнегасящих веществ.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§2.1</w:t>
            </w:r>
          </w:p>
        </w:tc>
      </w:tr>
      <w:tr w:rsidR="00D45BA4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45BA4" w:rsidRPr="00053E2A" w:rsidRDefault="002F735F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2F735F" w:rsidRPr="009938D7" w:rsidRDefault="002F735F" w:rsidP="002F735F">
            <w:pPr>
              <w:rPr>
                <w:b/>
                <w:bCs/>
              </w:rPr>
            </w:pPr>
            <w:r w:rsidRPr="009938D7">
              <w:rPr>
                <w:b/>
                <w:bCs/>
              </w:rPr>
              <w:t>Принципы</w:t>
            </w:r>
          </w:p>
          <w:p w:rsidR="002F735F" w:rsidRPr="009938D7" w:rsidRDefault="002F735F" w:rsidP="002F735F">
            <w:pPr>
              <w:rPr>
                <w:b/>
                <w:bCs/>
              </w:rPr>
            </w:pPr>
            <w:r w:rsidRPr="009938D7">
              <w:rPr>
                <w:b/>
                <w:bCs/>
              </w:rPr>
              <w:t>обеспечения</w:t>
            </w:r>
          </w:p>
          <w:p w:rsidR="00D45BA4" w:rsidRPr="00053E2A" w:rsidRDefault="002F735F" w:rsidP="002F735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938D7">
              <w:rPr>
                <w:b/>
                <w:bCs/>
              </w:rPr>
              <w:t>устойчивости объектов экономики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</w:p>
        </w:tc>
      </w:tr>
      <w:tr w:rsidR="00D45BA4" w:rsidRPr="00053E2A" w:rsidTr="00D0228F">
        <w:trPr>
          <w:gridAfter w:val="6"/>
          <w:wAfter w:w="5952" w:type="dxa"/>
          <w:trHeight w:val="1032"/>
        </w:trPr>
        <w:tc>
          <w:tcPr>
            <w:tcW w:w="817" w:type="dxa"/>
          </w:tcPr>
          <w:p w:rsidR="00D45BA4" w:rsidRPr="00053E2A" w:rsidRDefault="002F735F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2F735F" w:rsidRPr="009938D7" w:rsidRDefault="002F735F" w:rsidP="002F73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938D7">
              <w:rPr>
                <w:rFonts w:eastAsiaTheme="minorHAnsi"/>
                <w:b/>
                <w:bCs/>
                <w:lang w:eastAsia="en-US"/>
              </w:rPr>
              <w:t>Мониторинг</w:t>
            </w:r>
          </w:p>
          <w:p w:rsidR="00D45BA4" w:rsidRPr="00053E2A" w:rsidRDefault="002F735F" w:rsidP="002F735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938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 прогнозирование развития событий и оценка последствий при ЧС и стихийных явлениях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</w:p>
        </w:tc>
      </w:tr>
      <w:tr w:rsidR="00D45BA4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D45BA4" w:rsidRPr="00053E2A" w:rsidRDefault="0098362D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30" w:type="dxa"/>
          </w:tcPr>
          <w:p w:rsidR="00D45BA4" w:rsidRPr="0098362D" w:rsidRDefault="0098362D" w:rsidP="00D45BA4">
            <w:pPr>
              <w:pStyle w:val="1"/>
              <w:spacing w:before="0"/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938D7">
              <w:rPr>
                <w:rFonts w:ascii="Times New Roman" w:hAnsi="Times New Roman"/>
                <w:color w:val="auto"/>
                <w:sz w:val="24"/>
              </w:rPr>
              <w:t>Гражданская оборона</w:t>
            </w:r>
            <w:r w:rsidRPr="0098362D">
              <w:rPr>
                <w:rFonts w:ascii="Times New Roman" w:hAnsi="Times New Roman"/>
                <w:b w:val="0"/>
                <w:color w:val="auto"/>
                <w:sz w:val="24"/>
              </w:rPr>
              <w:t>.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D45BA4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D45BA4" w:rsidRPr="00053E2A" w:rsidRDefault="0098362D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8-9</w:t>
            </w:r>
          </w:p>
        </w:tc>
        <w:tc>
          <w:tcPr>
            <w:tcW w:w="3630" w:type="dxa"/>
          </w:tcPr>
          <w:p w:rsidR="00D45BA4" w:rsidRPr="0098362D" w:rsidRDefault="0098362D" w:rsidP="00D45BA4">
            <w:pPr>
              <w:pStyle w:val="1"/>
              <w:spacing w:before="0"/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938D7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№2</w:t>
            </w:r>
            <w:r w:rsidRPr="0098362D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Отработка действий работающих и населения при эвакуации.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D45BA4" w:rsidRPr="00053E2A" w:rsidTr="00D0228F">
        <w:trPr>
          <w:gridAfter w:val="6"/>
          <w:wAfter w:w="5952" w:type="dxa"/>
          <w:trHeight w:val="802"/>
        </w:trPr>
        <w:tc>
          <w:tcPr>
            <w:tcW w:w="817" w:type="dxa"/>
          </w:tcPr>
          <w:p w:rsidR="00D45BA4" w:rsidRPr="00053E2A" w:rsidRDefault="001A2946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3630" w:type="dxa"/>
          </w:tcPr>
          <w:p w:rsidR="0098362D" w:rsidRPr="0098362D" w:rsidRDefault="001A2946" w:rsidP="0098362D">
            <w:pPr>
              <w:rPr>
                <w:rFonts w:eastAsiaTheme="minorHAnsi"/>
              </w:rPr>
            </w:pPr>
            <w:r w:rsidRPr="0098362D">
              <w:rPr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sz w:val="24"/>
                <w:szCs w:val="24"/>
              </w:rPr>
              <w:t xml:space="preserve">3 </w:t>
            </w:r>
            <w:r w:rsidR="0098362D" w:rsidRPr="0098362D">
              <w:rPr>
                <w:rFonts w:eastAsiaTheme="minorHAnsi"/>
              </w:rPr>
              <w:t>Инженерная</w:t>
            </w:r>
          </w:p>
          <w:p w:rsidR="0098362D" w:rsidRPr="0098362D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и индивидуальная</w:t>
            </w:r>
          </w:p>
          <w:p w:rsidR="0098362D" w:rsidRPr="0098362D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защита. Виды</w:t>
            </w:r>
          </w:p>
          <w:p w:rsidR="0098362D" w:rsidRPr="0098362D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защитных</w:t>
            </w:r>
          </w:p>
          <w:p w:rsidR="0098362D" w:rsidRPr="0098362D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сооружений и</w:t>
            </w:r>
          </w:p>
          <w:p w:rsidR="0098362D" w:rsidRPr="0098362D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правила поведения в</w:t>
            </w:r>
          </w:p>
          <w:p w:rsidR="00D45BA4" w:rsidRPr="00AE5E02" w:rsidRDefault="0098362D" w:rsidP="0098362D">
            <w:pPr>
              <w:rPr>
                <w:rFonts w:eastAsiaTheme="minorHAnsi"/>
              </w:rPr>
            </w:pPr>
            <w:r w:rsidRPr="0098362D">
              <w:rPr>
                <w:rFonts w:eastAsiaTheme="minorHAnsi"/>
              </w:rPr>
              <w:t>них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§3.3</w:t>
            </w:r>
          </w:p>
        </w:tc>
      </w:tr>
      <w:tr w:rsidR="001D5861" w:rsidRPr="00053E2A" w:rsidTr="00D0228F">
        <w:trPr>
          <w:gridAfter w:val="6"/>
          <w:wAfter w:w="5952" w:type="dxa"/>
          <w:trHeight w:val="802"/>
        </w:trPr>
        <w:tc>
          <w:tcPr>
            <w:tcW w:w="817" w:type="dxa"/>
          </w:tcPr>
          <w:p w:rsidR="001D5861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1D5861" w:rsidRPr="001D5861" w:rsidRDefault="001D5861" w:rsidP="001D5861">
            <w:pPr>
              <w:rPr>
                <w:b/>
                <w:bCs/>
              </w:rPr>
            </w:pPr>
            <w:r w:rsidRPr="001D5861">
              <w:rPr>
                <w:b/>
                <w:bCs/>
              </w:rPr>
              <w:t>Обеспечение</w:t>
            </w:r>
          </w:p>
          <w:p w:rsidR="001D5861" w:rsidRPr="0098362D" w:rsidRDefault="001D5861" w:rsidP="001D5861">
            <w:pPr>
              <w:rPr>
                <w:b/>
                <w:bCs/>
              </w:rPr>
            </w:pPr>
            <w:r w:rsidRPr="009938D7">
              <w:rPr>
                <w:b/>
                <w:bCs/>
                <w:sz w:val="24"/>
                <w:szCs w:val="24"/>
              </w:rPr>
              <w:t>здорового образа жизни</w:t>
            </w:r>
          </w:p>
        </w:tc>
        <w:tc>
          <w:tcPr>
            <w:tcW w:w="764" w:type="dxa"/>
          </w:tcPr>
          <w:p w:rsidR="001D5861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1D5861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1D5861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D5861" w:rsidRPr="0084437F" w:rsidRDefault="001D5861" w:rsidP="00D45BA4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1D5861" w:rsidRDefault="001D5861" w:rsidP="00D45B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711" w:type="dxa"/>
          </w:tcPr>
          <w:p w:rsidR="001D5861" w:rsidRPr="00053E2A" w:rsidRDefault="001D5861" w:rsidP="00D45B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</w:tcPr>
          <w:p w:rsidR="001D5861" w:rsidRPr="00053E2A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45BA4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45BA4" w:rsidRPr="00053E2A" w:rsidRDefault="001D5861" w:rsidP="00D45BA4">
            <w:pPr>
              <w:tabs>
                <w:tab w:val="left" w:pos="5400"/>
              </w:tabs>
              <w:ind w:firstLine="709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1A7F">
              <w:rPr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  <w:r w:rsidR="009938D7">
              <w:rPr>
                <w:b/>
                <w:bCs/>
                <w:sz w:val="24"/>
                <w:szCs w:val="24"/>
              </w:rPr>
              <w:t xml:space="preserve"> (22 часа)</w:t>
            </w:r>
          </w:p>
        </w:tc>
      </w:tr>
      <w:tr w:rsidR="00D45BA4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45BA4" w:rsidRPr="00053E2A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1D5861" w:rsidRPr="009938D7" w:rsidRDefault="001D5861" w:rsidP="001D5861">
            <w:pPr>
              <w:rPr>
                <w:b/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Национальная</w:t>
            </w:r>
          </w:p>
          <w:p w:rsidR="00D45BA4" w:rsidRPr="00053E2A" w:rsidRDefault="001D5861" w:rsidP="001D5861">
            <w:pPr>
              <w:pStyle w:val="a4"/>
              <w:spacing w:after="0"/>
              <w:rPr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§4.1</w:t>
            </w:r>
          </w:p>
        </w:tc>
      </w:tr>
      <w:tr w:rsidR="00D45BA4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45BA4" w:rsidRPr="00053E2A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D45BA4" w:rsidRPr="009938D7" w:rsidRDefault="001D5861" w:rsidP="00D45BA4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Боевые традиции ВС. Символы воинской чести</w:t>
            </w:r>
          </w:p>
        </w:tc>
        <w:tc>
          <w:tcPr>
            <w:tcW w:w="764" w:type="dxa"/>
          </w:tcPr>
          <w:p w:rsidR="00D45BA4" w:rsidRPr="00053E2A" w:rsidRDefault="009938D7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§4.2</w:t>
            </w:r>
          </w:p>
        </w:tc>
      </w:tr>
      <w:tr w:rsidR="00D45BA4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45BA4" w:rsidRPr="00053E2A" w:rsidRDefault="001D5861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15-16</w:t>
            </w:r>
          </w:p>
        </w:tc>
        <w:tc>
          <w:tcPr>
            <w:tcW w:w="3630" w:type="dxa"/>
          </w:tcPr>
          <w:p w:rsidR="00D45BA4" w:rsidRPr="009938D7" w:rsidRDefault="001D5861" w:rsidP="00D45BA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 xml:space="preserve">Функции и основные задачи, структура современных </w:t>
            </w:r>
            <w:proofErr w:type="gramStart"/>
            <w:r w:rsidRPr="009938D7">
              <w:rPr>
                <w:b/>
                <w:bCs/>
                <w:sz w:val="24"/>
                <w:szCs w:val="24"/>
              </w:rPr>
              <w:t>ВС</w:t>
            </w:r>
            <w:proofErr w:type="gramEnd"/>
            <w:r w:rsidRPr="009938D7">
              <w:rPr>
                <w:b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764" w:type="dxa"/>
          </w:tcPr>
          <w:p w:rsidR="00D45BA4" w:rsidRPr="00053E2A" w:rsidRDefault="00CD726D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0D539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45BA4" w:rsidRPr="00053E2A" w:rsidRDefault="00D45BA4" w:rsidP="00D45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§5.1</w:t>
            </w:r>
          </w:p>
        </w:tc>
      </w:tr>
      <w:tr w:rsidR="001D5861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17-20</w:t>
            </w:r>
          </w:p>
        </w:tc>
        <w:tc>
          <w:tcPr>
            <w:tcW w:w="3630" w:type="dxa"/>
          </w:tcPr>
          <w:p w:rsidR="001D5861" w:rsidRPr="00BB1A7F" w:rsidRDefault="001D5861" w:rsidP="001D5861">
            <w:pPr>
              <w:rPr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Практическая работа № 4</w:t>
            </w:r>
            <w:r w:rsidRPr="00BB1A7F">
              <w:rPr>
                <w:bCs/>
                <w:sz w:val="24"/>
                <w:szCs w:val="24"/>
              </w:rPr>
              <w:t xml:space="preserve"> Изучение Устава внутренней службы.</w:t>
            </w:r>
          </w:p>
        </w:tc>
        <w:tc>
          <w:tcPr>
            <w:tcW w:w="764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gridSpan w:val="3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1D5861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1D5861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§5.2</w:t>
            </w:r>
          </w:p>
        </w:tc>
      </w:tr>
      <w:tr w:rsidR="001D5861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1D5861" w:rsidRPr="00053E2A" w:rsidRDefault="00B76DB6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30" w:type="dxa"/>
          </w:tcPr>
          <w:p w:rsidR="001D5861" w:rsidRPr="00B76DB6" w:rsidRDefault="00B76DB6" w:rsidP="00B76DB6">
            <w:pPr>
              <w:pStyle w:val="3"/>
              <w:spacing w:before="0" w:after="0"/>
              <w:outlineLvl w:val="2"/>
              <w:rPr>
                <w:b w:val="0"/>
                <w:sz w:val="24"/>
                <w:szCs w:val="24"/>
              </w:rPr>
            </w:pPr>
            <w:r w:rsidRPr="009938D7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</w:t>
            </w:r>
            <w:r w:rsidRPr="00B76DB6">
              <w:rPr>
                <w:rFonts w:ascii="Times New Roman" w:hAnsi="Times New Roman"/>
                <w:b w:val="0"/>
                <w:sz w:val="24"/>
                <w:szCs w:val="24"/>
              </w:rPr>
              <w:t xml:space="preserve"> Альтернативная гражданская служба</w:t>
            </w:r>
          </w:p>
        </w:tc>
        <w:tc>
          <w:tcPr>
            <w:tcW w:w="764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§6.1</w:t>
            </w:r>
          </w:p>
        </w:tc>
      </w:tr>
      <w:tr w:rsidR="001D5861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1D5861" w:rsidRPr="00053E2A" w:rsidRDefault="00B76DB6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BB6049" w:rsidRPr="009938D7" w:rsidRDefault="00BB6049" w:rsidP="00BB6049">
            <w:pPr>
              <w:rPr>
                <w:b/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Права и обязанности</w:t>
            </w:r>
          </w:p>
          <w:p w:rsidR="001D5861" w:rsidRPr="00BB6049" w:rsidRDefault="00BB6049" w:rsidP="00BB604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764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1D5861" w:rsidRPr="00053E2A" w:rsidRDefault="001D5861" w:rsidP="001D586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§6.2</w:t>
            </w:r>
          </w:p>
        </w:tc>
      </w:tr>
      <w:tr w:rsidR="00BB6049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23-28</w:t>
            </w:r>
          </w:p>
        </w:tc>
        <w:tc>
          <w:tcPr>
            <w:tcW w:w="3630" w:type="dxa"/>
          </w:tcPr>
          <w:p w:rsidR="00BB6049" w:rsidRPr="00BB1A7F" w:rsidRDefault="00BB6049" w:rsidP="00BB6049">
            <w:pPr>
              <w:rPr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Практическая работа №5</w:t>
            </w:r>
            <w:r w:rsidRPr="00BB1A7F">
              <w:rPr>
                <w:bCs/>
                <w:sz w:val="24"/>
                <w:szCs w:val="24"/>
              </w:rPr>
              <w:t xml:space="preserve"> Отработка строевых приемов и движения без оружия.</w:t>
            </w:r>
          </w:p>
        </w:tc>
        <w:tc>
          <w:tcPr>
            <w:tcW w:w="764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gridSpan w:val="3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§6.3</w:t>
            </w:r>
          </w:p>
        </w:tc>
      </w:tr>
      <w:tr w:rsidR="00BB6049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29-34</w:t>
            </w:r>
          </w:p>
        </w:tc>
        <w:tc>
          <w:tcPr>
            <w:tcW w:w="3630" w:type="dxa"/>
          </w:tcPr>
          <w:p w:rsidR="00BB6049" w:rsidRPr="00BB6049" w:rsidRDefault="00BB6049" w:rsidP="00BB604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938D7">
              <w:rPr>
                <w:bCs/>
                <w:sz w:val="24"/>
                <w:szCs w:val="24"/>
              </w:rPr>
              <w:t>Практическая работа №6</w:t>
            </w:r>
            <w:r w:rsidRPr="00BB6049">
              <w:rPr>
                <w:b w:val="0"/>
                <w:bCs/>
                <w:sz w:val="24"/>
                <w:szCs w:val="24"/>
              </w:rPr>
              <w:t xml:space="preserve"> Отработка положений для стрельбы.</w:t>
            </w:r>
          </w:p>
        </w:tc>
        <w:tc>
          <w:tcPr>
            <w:tcW w:w="764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gridSpan w:val="3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§7.1 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B1A7F">
              <w:rPr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  <w:r>
              <w:rPr>
                <w:b/>
                <w:bCs/>
                <w:sz w:val="24"/>
                <w:szCs w:val="24"/>
              </w:rPr>
              <w:t xml:space="preserve"> (15 часов)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35-38</w:t>
            </w:r>
          </w:p>
        </w:tc>
        <w:tc>
          <w:tcPr>
            <w:tcW w:w="3630" w:type="dxa"/>
          </w:tcPr>
          <w:p w:rsidR="00BB6049" w:rsidRPr="009938D7" w:rsidRDefault="009938D7" w:rsidP="00BB604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938D7">
              <w:rPr>
                <w:bCs/>
                <w:sz w:val="24"/>
                <w:szCs w:val="24"/>
              </w:rPr>
              <w:t>Практическая работа №7</w:t>
            </w:r>
            <w:r w:rsidRPr="009938D7">
              <w:rPr>
                <w:b w:val="0"/>
                <w:bCs/>
                <w:sz w:val="24"/>
                <w:szCs w:val="24"/>
              </w:rPr>
              <w:t xml:space="preserve"> Приемы искусственной вентиляции легких и непрямого массажа сердца.</w:t>
            </w:r>
          </w:p>
        </w:tc>
        <w:tc>
          <w:tcPr>
            <w:tcW w:w="764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§10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9938D7" w:rsidRPr="009938D7" w:rsidRDefault="009938D7" w:rsidP="009938D7">
            <w:pPr>
              <w:rPr>
                <w:b/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Первая медицинская</w:t>
            </w:r>
          </w:p>
          <w:p w:rsidR="009938D7" w:rsidRPr="00BB1A7F" w:rsidRDefault="009938D7" w:rsidP="009938D7">
            <w:pPr>
              <w:rPr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помощь при ранениях</w:t>
            </w:r>
            <w:r w:rsidRPr="00BB1A7F">
              <w:rPr>
                <w:bCs/>
                <w:sz w:val="24"/>
                <w:szCs w:val="24"/>
              </w:rPr>
              <w:t>,</w:t>
            </w:r>
          </w:p>
          <w:p w:rsidR="009938D7" w:rsidRPr="00BB1A7F" w:rsidRDefault="009938D7" w:rsidP="009938D7">
            <w:pPr>
              <w:rPr>
                <w:bCs/>
                <w:sz w:val="24"/>
                <w:szCs w:val="24"/>
              </w:rPr>
            </w:pPr>
            <w:r w:rsidRPr="00BB1A7F">
              <w:rPr>
                <w:bCs/>
                <w:sz w:val="24"/>
                <w:szCs w:val="24"/>
              </w:rPr>
              <w:t>несчастных случаях и</w:t>
            </w:r>
          </w:p>
          <w:p w:rsidR="00BB6049" w:rsidRPr="00053E2A" w:rsidRDefault="009938D7" w:rsidP="009938D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B1A7F">
              <w:rPr>
                <w:bCs/>
                <w:sz w:val="24"/>
                <w:szCs w:val="24"/>
              </w:rPr>
              <w:t>заболеваниях</w:t>
            </w:r>
          </w:p>
        </w:tc>
        <w:tc>
          <w:tcPr>
            <w:tcW w:w="764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§11.1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40-41</w:t>
            </w:r>
          </w:p>
        </w:tc>
        <w:tc>
          <w:tcPr>
            <w:tcW w:w="3630" w:type="dxa"/>
          </w:tcPr>
          <w:p w:rsidR="00BB6049" w:rsidRPr="00053E2A" w:rsidRDefault="009938D7" w:rsidP="00BB604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Практическая работа №8</w:t>
            </w:r>
            <w:r w:rsidRPr="00BB1A7F">
              <w:rPr>
                <w:bCs/>
                <w:sz w:val="24"/>
                <w:szCs w:val="24"/>
              </w:rPr>
              <w:t xml:space="preserve"> Правила наложения повязок на голову, верхние и нижние конечности.</w:t>
            </w:r>
          </w:p>
        </w:tc>
        <w:tc>
          <w:tcPr>
            <w:tcW w:w="764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BB6049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BB6049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§11.2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42-44</w:t>
            </w:r>
          </w:p>
        </w:tc>
        <w:tc>
          <w:tcPr>
            <w:tcW w:w="3630" w:type="dxa"/>
          </w:tcPr>
          <w:p w:rsidR="00BB6049" w:rsidRPr="00053E2A" w:rsidRDefault="009938D7" w:rsidP="00BB6049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BB1A7F">
              <w:rPr>
                <w:bCs/>
                <w:sz w:val="24"/>
                <w:szCs w:val="24"/>
              </w:rPr>
              <w:t xml:space="preserve">Практическая работа №9 </w:t>
            </w:r>
            <w:r w:rsidRPr="009938D7">
              <w:rPr>
                <w:b w:val="0"/>
                <w:bCs/>
                <w:sz w:val="24"/>
                <w:szCs w:val="24"/>
              </w:rPr>
              <w:t>Правила наложения кровоостанавливающего жгута.</w:t>
            </w:r>
          </w:p>
        </w:tc>
        <w:tc>
          <w:tcPr>
            <w:tcW w:w="764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§12.1</w:t>
            </w:r>
          </w:p>
        </w:tc>
      </w:tr>
      <w:tr w:rsidR="00BB6049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45-47</w:t>
            </w:r>
          </w:p>
        </w:tc>
        <w:tc>
          <w:tcPr>
            <w:tcW w:w="3630" w:type="dxa"/>
          </w:tcPr>
          <w:p w:rsidR="00BB6049" w:rsidRPr="00053E2A" w:rsidRDefault="009938D7" w:rsidP="00BB604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BB1A7F">
              <w:rPr>
                <w:bCs/>
                <w:sz w:val="24"/>
                <w:szCs w:val="24"/>
              </w:rPr>
              <w:t xml:space="preserve">Практическая работа №10 </w:t>
            </w:r>
            <w:r w:rsidRPr="009938D7">
              <w:rPr>
                <w:b w:val="0"/>
                <w:bCs/>
                <w:sz w:val="24"/>
                <w:szCs w:val="24"/>
              </w:rPr>
              <w:t>Правила проведения непрямого массажа сердца и искусственной вентиляции легких.</w:t>
            </w:r>
          </w:p>
        </w:tc>
        <w:tc>
          <w:tcPr>
            <w:tcW w:w="764" w:type="dxa"/>
          </w:tcPr>
          <w:p w:rsidR="00BB6049" w:rsidRPr="00053E2A" w:rsidRDefault="009938D7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BB6049" w:rsidRPr="0062266F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BB6049" w:rsidRPr="0062266F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BB6049" w:rsidRPr="00053E2A" w:rsidRDefault="00BB6049" w:rsidP="00BB60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§12.2</w:t>
            </w:r>
          </w:p>
        </w:tc>
      </w:tr>
      <w:tr w:rsidR="009938D7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48-49</w:t>
            </w:r>
          </w:p>
        </w:tc>
        <w:tc>
          <w:tcPr>
            <w:tcW w:w="3630" w:type="dxa"/>
          </w:tcPr>
          <w:p w:rsidR="009938D7" w:rsidRPr="00BB1A7F" w:rsidRDefault="009938D7" w:rsidP="009938D7">
            <w:pPr>
              <w:rPr>
                <w:bCs/>
                <w:sz w:val="24"/>
                <w:szCs w:val="24"/>
              </w:rPr>
            </w:pPr>
            <w:r w:rsidRPr="009938D7">
              <w:rPr>
                <w:b/>
                <w:bCs/>
                <w:sz w:val="24"/>
                <w:szCs w:val="24"/>
              </w:rPr>
              <w:t>Практическая работа №11</w:t>
            </w:r>
            <w:r w:rsidRPr="00BB1A7F">
              <w:rPr>
                <w:bCs/>
                <w:sz w:val="24"/>
                <w:szCs w:val="24"/>
              </w:rPr>
              <w:t xml:space="preserve"> Разработка ситуационных задач и составление алгоритма действий при оказании первой медицинской помощи при </w:t>
            </w:r>
            <w:r w:rsidRPr="00BB1A7F">
              <w:rPr>
                <w:bCs/>
                <w:sz w:val="24"/>
                <w:szCs w:val="24"/>
              </w:rPr>
              <w:lastRenderedPageBreak/>
              <w:t>травмах на производственном участке.</w:t>
            </w:r>
          </w:p>
        </w:tc>
        <w:tc>
          <w:tcPr>
            <w:tcW w:w="764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§12.3</w:t>
            </w:r>
          </w:p>
        </w:tc>
      </w:tr>
      <w:tr w:rsidR="009938D7" w:rsidRPr="00053E2A" w:rsidTr="00D0228F">
        <w:tc>
          <w:tcPr>
            <w:tcW w:w="15134" w:type="dxa"/>
            <w:gridSpan w:val="13"/>
          </w:tcPr>
          <w:p w:rsidR="009938D7" w:rsidRPr="00BB1A7F" w:rsidRDefault="009938D7" w:rsidP="009938D7">
            <w:pPr>
              <w:jc w:val="center"/>
              <w:rPr>
                <w:b/>
                <w:bCs/>
                <w:sz w:val="24"/>
                <w:szCs w:val="24"/>
              </w:rPr>
            </w:pPr>
            <w:r w:rsidRPr="00BB1A7F">
              <w:rPr>
                <w:b/>
                <w:bCs/>
                <w:sz w:val="24"/>
                <w:szCs w:val="24"/>
              </w:rPr>
              <w:lastRenderedPageBreak/>
              <w:t>Раздел 4. Производственная безопасность</w:t>
            </w:r>
            <w:r>
              <w:rPr>
                <w:b/>
                <w:bCs/>
                <w:sz w:val="24"/>
                <w:szCs w:val="24"/>
              </w:rPr>
              <w:t xml:space="preserve"> (7 часов)</w:t>
            </w:r>
          </w:p>
        </w:tc>
        <w:tc>
          <w:tcPr>
            <w:tcW w:w="992" w:type="dxa"/>
          </w:tcPr>
          <w:p w:rsidR="009938D7" w:rsidRPr="00053E2A" w:rsidRDefault="009938D7" w:rsidP="009938D7">
            <w:pPr>
              <w:spacing w:after="200"/>
              <w:ind w:left="720"/>
            </w:pPr>
          </w:p>
        </w:tc>
        <w:tc>
          <w:tcPr>
            <w:tcW w:w="992" w:type="dxa"/>
          </w:tcPr>
          <w:p w:rsidR="009938D7" w:rsidRPr="00053E2A" w:rsidRDefault="009938D7" w:rsidP="009938D7">
            <w:pPr>
              <w:spacing w:after="200"/>
              <w:ind w:left="720"/>
            </w:pPr>
          </w:p>
        </w:tc>
        <w:tc>
          <w:tcPr>
            <w:tcW w:w="992" w:type="dxa"/>
          </w:tcPr>
          <w:p w:rsidR="009938D7" w:rsidRPr="00053E2A" w:rsidRDefault="009938D7" w:rsidP="009938D7">
            <w:pPr>
              <w:spacing w:after="200"/>
              <w:ind w:left="720"/>
            </w:pPr>
          </w:p>
        </w:tc>
        <w:tc>
          <w:tcPr>
            <w:tcW w:w="992" w:type="dxa"/>
          </w:tcPr>
          <w:p w:rsidR="009938D7" w:rsidRPr="00053E2A" w:rsidRDefault="009938D7" w:rsidP="009938D7">
            <w:pPr>
              <w:spacing w:after="200"/>
              <w:ind w:left="720"/>
            </w:pPr>
          </w:p>
        </w:tc>
        <w:tc>
          <w:tcPr>
            <w:tcW w:w="992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</w:tr>
      <w:tr w:rsidR="009938D7" w:rsidRPr="00053E2A" w:rsidTr="00D0228F">
        <w:trPr>
          <w:gridAfter w:val="6"/>
          <w:wAfter w:w="5952" w:type="dxa"/>
          <w:trHeight w:val="760"/>
        </w:trPr>
        <w:tc>
          <w:tcPr>
            <w:tcW w:w="817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9938D7" w:rsidRPr="009938D7" w:rsidRDefault="009938D7" w:rsidP="009938D7">
            <w:pPr>
              <w:pStyle w:val="a4"/>
              <w:spacing w:after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938D7">
              <w:rPr>
                <w:b/>
                <w:bCs/>
                <w:sz w:val="24"/>
                <w:szCs w:val="24"/>
              </w:rPr>
              <w:t>Психология в проблеме безопасности</w:t>
            </w:r>
          </w:p>
        </w:tc>
        <w:tc>
          <w:tcPr>
            <w:tcW w:w="764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§16.3</w:t>
            </w:r>
          </w:p>
        </w:tc>
      </w:tr>
      <w:tr w:rsidR="009938D7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51-53</w:t>
            </w:r>
          </w:p>
        </w:tc>
        <w:tc>
          <w:tcPr>
            <w:tcW w:w="3630" w:type="dxa"/>
          </w:tcPr>
          <w:p w:rsidR="009938D7" w:rsidRPr="00053E2A" w:rsidRDefault="009938D7" w:rsidP="009938D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938D7">
              <w:rPr>
                <w:b/>
                <w:bCs/>
                <w:sz w:val="24"/>
                <w:szCs w:val="24"/>
              </w:rPr>
              <w:t>Практическая работа №12</w:t>
            </w:r>
            <w:r w:rsidRPr="00BB1A7F">
              <w:rPr>
                <w:bCs/>
                <w:sz w:val="24"/>
                <w:szCs w:val="24"/>
              </w:rPr>
              <w:t xml:space="preserve"> Взрывоопасность как травмирующий фактор производственной среды.</w:t>
            </w:r>
          </w:p>
        </w:tc>
        <w:tc>
          <w:tcPr>
            <w:tcW w:w="764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9938D7" w:rsidRPr="00053E2A" w:rsidRDefault="009938D7" w:rsidP="0099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9938D7" w:rsidRPr="00053E2A" w:rsidRDefault="009938D7" w:rsidP="0099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§16.4</w:t>
            </w:r>
          </w:p>
        </w:tc>
      </w:tr>
      <w:tr w:rsidR="009938D7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9938D7" w:rsidRDefault="009938D7" w:rsidP="009938D7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работа.</w:t>
            </w:r>
          </w:p>
          <w:p w:rsidR="009938D7" w:rsidRPr="009938D7" w:rsidRDefault="009938D7" w:rsidP="009938D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938D7">
              <w:rPr>
                <w:b w:val="0"/>
                <w:bCs/>
                <w:sz w:val="24"/>
                <w:szCs w:val="24"/>
              </w:rPr>
              <w:t>Технические методы и средства защиты человека на производстве</w:t>
            </w:r>
          </w:p>
        </w:tc>
        <w:tc>
          <w:tcPr>
            <w:tcW w:w="764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9938D7" w:rsidRPr="00053E2A" w:rsidRDefault="009938D7" w:rsidP="0099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9938D7" w:rsidRPr="00053E2A" w:rsidRDefault="009938D7" w:rsidP="00993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§16.5</w:t>
            </w:r>
          </w:p>
        </w:tc>
      </w:tr>
      <w:tr w:rsidR="009938D7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55-56</w:t>
            </w:r>
          </w:p>
        </w:tc>
        <w:tc>
          <w:tcPr>
            <w:tcW w:w="3630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9938D7" w:rsidRPr="00053E2A" w:rsidRDefault="009938D7" w:rsidP="0099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2429E"/>
    <w:rsid w:val="00026D5A"/>
    <w:rsid w:val="000333AA"/>
    <w:rsid w:val="00036950"/>
    <w:rsid w:val="00041B90"/>
    <w:rsid w:val="00045C40"/>
    <w:rsid w:val="00053E2A"/>
    <w:rsid w:val="0006150D"/>
    <w:rsid w:val="00081CB7"/>
    <w:rsid w:val="00087BD1"/>
    <w:rsid w:val="000B2C72"/>
    <w:rsid w:val="000C3E14"/>
    <w:rsid w:val="000C4693"/>
    <w:rsid w:val="000D3326"/>
    <w:rsid w:val="000D539C"/>
    <w:rsid w:val="00125C72"/>
    <w:rsid w:val="0012734F"/>
    <w:rsid w:val="00132E58"/>
    <w:rsid w:val="00140915"/>
    <w:rsid w:val="00150394"/>
    <w:rsid w:val="001841BA"/>
    <w:rsid w:val="00184682"/>
    <w:rsid w:val="001A2946"/>
    <w:rsid w:val="001A70F6"/>
    <w:rsid w:val="001C4766"/>
    <w:rsid w:val="001D5861"/>
    <w:rsid w:val="00213E0E"/>
    <w:rsid w:val="002226D9"/>
    <w:rsid w:val="002244DC"/>
    <w:rsid w:val="00232D83"/>
    <w:rsid w:val="002356DC"/>
    <w:rsid w:val="0025265E"/>
    <w:rsid w:val="002854A2"/>
    <w:rsid w:val="002913DF"/>
    <w:rsid w:val="00291C20"/>
    <w:rsid w:val="002A3039"/>
    <w:rsid w:val="002A380F"/>
    <w:rsid w:val="002A7517"/>
    <w:rsid w:val="002C4CE4"/>
    <w:rsid w:val="002D2B7E"/>
    <w:rsid w:val="002E43F1"/>
    <w:rsid w:val="002F5F5C"/>
    <w:rsid w:val="002F735F"/>
    <w:rsid w:val="00330BAC"/>
    <w:rsid w:val="00376F2C"/>
    <w:rsid w:val="0038474E"/>
    <w:rsid w:val="00392326"/>
    <w:rsid w:val="003931FB"/>
    <w:rsid w:val="003C674A"/>
    <w:rsid w:val="003E55BC"/>
    <w:rsid w:val="003F75A4"/>
    <w:rsid w:val="00400F89"/>
    <w:rsid w:val="004113B8"/>
    <w:rsid w:val="00415F86"/>
    <w:rsid w:val="00437159"/>
    <w:rsid w:val="0044485B"/>
    <w:rsid w:val="00452D92"/>
    <w:rsid w:val="00456FCC"/>
    <w:rsid w:val="00462239"/>
    <w:rsid w:val="00477A7C"/>
    <w:rsid w:val="00483BAF"/>
    <w:rsid w:val="00490528"/>
    <w:rsid w:val="004928DB"/>
    <w:rsid w:val="004A7616"/>
    <w:rsid w:val="004A7D6F"/>
    <w:rsid w:val="004C2F3D"/>
    <w:rsid w:val="004C7155"/>
    <w:rsid w:val="004D578B"/>
    <w:rsid w:val="004F29E8"/>
    <w:rsid w:val="004F4C21"/>
    <w:rsid w:val="00545A2A"/>
    <w:rsid w:val="0059733E"/>
    <w:rsid w:val="005C6CF7"/>
    <w:rsid w:val="005D3A28"/>
    <w:rsid w:val="005E38EA"/>
    <w:rsid w:val="00620288"/>
    <w:rsid w:val="006535EB"/>
    <w:rsid w:val="00656F26"/>
    <w:rsid w:val="0067131A"/>
    <w:rsid w:val="006851E4"/>
    <w:rsid w:val="006B699A"/>
    <w:rsid w:val="006D295C"/>
    <w:rsid w:val="006D3F84"/>
    <w:rsid w:val="006F2B41"/>
    <w:rsid w:val="006F69EA"/>
    <w:rsid w:val="00701C8E"/>
    <w:rsid w:val="00713870"/>
    <w:rsid w:val="007157C2"/>
    <w:rsid w:val="00722B04"/>
    <w:rsid w:val="00724C3D"/>
    <w:rsid w:val="00736CFC"/>
    <w:rsid w:val="00742036"/>
    <w:rsid w:val="00746F5F"/>
    <w:rsid w:val="007611B1"/>
    <w:rsid w:val="00764E69"/>
    <w:rsid w:val="007B03C7"/>
    <w:rsid w:val="007D1DF4"/>
    <w:rsid w:val="007E7DC9"/>
    <w:rsid w:val="00800A6E"/>
    <w:rsid w:val="00801E9C"/>
    <w:rsid w:val="0080320D"/>
    <w:rsid w:val="00807CA6"/>
    <w:rsid w:val="00812E51"/>
    <w:rsid w:val="00835637"/>
    <w:rsid w:val="008406CE"/>
    <w:rsid w:val="00854410"/>
    <w:rsid w:val="008775F2"/>
    <w:rsid w:val="00877AD7"/>
    <w:rsid w:val="00881C5F"/>
    <w:rsid w:val="0089225E"/>
    <w:rsid w:val="008949B3"/>
    <w:rsid w:val="008B678B"/>
    <w:rsid w:val="008C2976"/>
    <w:rsid w:val="008C7C25"/>
    <w:rsid w:val="008D2CF0"/>
    <w:rsid w:val="008F2189"/>
    <w:rsid w:val="00920A0F"/>
    <w:rsid w:val="009403AC"/>
    <w:rsid w:val="009550BA"/>
    <w:rsid w:val="00961EC4"/>
    <w:rsid w:val="0096451C"/>
    <w:rsid w:val="0097078B"/>
    <w:rsid w:val="00976E4B"/>
    <w:rsid w:val="0098028B"/>
    <w:rsid w:val="0098362D"/>
    <w:rsid w:val="009938D7"/>
    <w:rsid w:val="009A77FB"/>
    <w:rsid w:val="009B3E7D"/>
    <w:rsid w:val="009D007A"/>
    <w:rsid w:val="009D102E"/>
    <w:rsid w:val="009D5E5B"/>
    <w:rsid w:val="00A01F04"/>
    <w:rsid w:val="00A1223F"/>
    <w:rsid w:val="00A4218A"/>
    <w:rsid w:val="00A47912"/>
    <w:rsid w:val="00A610D8"/>
    <w:rsid w:val="00A61A59"/>
    <w:rsid w:val="00A7140E"/>
    <w:rsid w:val="00A94A7B"/>
    <w:rsid w:val="00A96AD2"/>
    <w:rsid w:val="00AB1825"/>
    <w:rsid w:val="00AB1BD7"/>
    <w:rsid w:val="00AB2FAD"/>
    <w:rsid w:val="00AD768E"/>
    <w:rsid w:val="00AE5E02"/>
    <w:rsid w:val="00B10125"/>
    <w:rsid w:val="00B208C4"/>
    <w:rsid w:val="00B31AA9"/>
    <w:rsid w:val="00B3407C"/>
    <w:rsid w:val="00B76DB6"/>
    <w:rsid w:val="00B95C7A"/>
    <w:rsid w:val="00BA448F"/>
    <w:rsid w:val="00BB6049"/>
    <w:rsid w:val="00BC6BF3"/>
    <w:rsid w:val="00BE1C57"/>
    <w:rsid w:val="00BE3096"/>
    <w:rsid w:val="00BF2BBF"/>
    <w:rsid w:val="00C1501E"/>
    <w:rsid w:val="00C4021F"/>
    <w:rsid w:val="00C411A7"/>
    <w:rsid w:val="00C878E2"/>
    <w:rsid w:val="00C91F30"/>
    <w:rsid w:val="00CC574C"/>
    <w:rsid w:val="00CD4DE8"/>
    <w:rsid w:val="00CD726D"/>
    <w:rsid w:val="00CD7797"/>
    <w:rsid w:val="00CD7BC9"/>
    <w:rsid w:val="00CE16F9"/>
    <w:rsid w:val="00D01F2A"/>
    <w:rsid w:val="00D0228F"/>
    <w:rsid w:val="00D10F1C"/>
    <w:rsid w:val="00D21332"/>
    <w:rsid w:val="00D35536"/>
    <w:rsid w:val="00D45839"/>
    <w:rsid w:val="00D45BA4"/>
    <w:rsid w:val="00D467C3"/>
    <w:rsid w:val="00D50383"/>
    <w:rsid w:val="00D760EE"/>
    <w:rsid w:val="00D931C8"/>
    <w:rsid w:val="00D94483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D481A"/>
    <w:rsid w:val="00EF1FCF"/>
    <w:rsid w:val="00F00883"/>
    <w:rsid w:val="00F036F9"/>
    <w:rsid w:val="00F41B0C"/>
    <w:rsid w:val="00F45EA2"/>
    <w:rsid w:val="00F51806"/>
    <w:rsid w:val="00F51FD1"/>
    <w:rsid w:val="00F9470F"/>
    <w:rsid w:val="00FA1D51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a">
    <w:name w:val="footnote text"/>
    <w:basedOn w:val="a"/>
    <w:link w:val="ab"/>
    <w:uiPriority w:val="99"/>
    <w:rsid w:val="001D5861"/>
    <w:rPr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1D586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6C959-B411-4A5E-AFDF-7615CD2F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86</cp:revision>
  <dcterms:created xsi:type="dcterms:W3CDTF">2016-04-10T08:31:00Z</dcterms:created>
  <dcterms:modified xsi:type="dcterms:W3CDTF">2019-05-20T07:07:00Z</dcterms:modified>
</cp:coreProperties>
</file>